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EB8" w:rsidRPr="006F022B" w:rsidRDefault="00B96EB8" w:rsidP="00B96EB8">
      <w:pPr>
        <w:pStyle w:val="Default"/>
        <w:rPr>
          <w:rFonts w:asciiTheme="minorHAnsi" w:hAnsiTheme="minorHAnsi"/>
          <w:bCs/>
          <w:sz w:val="22"/>
          <w:szCs w:val="22"/>
        </w:rPr>
      </w:pPr>
      <w:bookmarkStart w:id="0" w:name="_GoBack"/>
      <w:bookmarkEnd w:id="0"/>
    </w:p>
    <w:p w:rsidR="00853C14" w:rsidRDefault="00853C14" w:rsidP="00853C14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Wage Subsidy Application</w:t>
      </w:r>
    </w:p>
    <w:p w:rsidR="00853C14" w:rsidRDefault="00B96EB8" w:rsidP="00853C14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6F022B">
        <w:rPr>
          <w:rFonts w:asciiTheme="minorHAnsi" w:hAnsiTheme="minorHAnsi"/>
          <w:b/>
          <w:bCs/>
          <w:sz w:val="22"/>
          <w:szCs w:val="22"/>
        </w:rPr>
        <w:t>Advancing the Fundamentals</w:t>
      </w:r>
      <w:r w:rsidR="00853C14">
        <w:rPr>
          <w:rFonts w:asciiTheme="minorHAnsi" w:hAnsiTheme="minorHAnsi"/>
          <w:b/>
          <w:bCs/>
          <w:sz w:val="22"/>
          <w:szCs w:val="22"/>
        </w:rPr>
        <w:t xml:space="preserve"> Brain Injury Workshop March 26, 2015</w:t>
      </w:r>
    </w:p>
    <w:p w:rsidR="00853C14" w:rsidRPr="006F022B" w:rsidRDefault="00853C14" w:rsidP="00B96EB8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B96EB8" w:rsidRPr="006F022B" w:rsidRDefault="00B96EB8" w:rsidP="00B96EB8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6F022B">
        <w:rPr>
          <w:rFonts w:asciiTheme="minorHAnsi" w:hAnsiTheme="minorHAnsi" w:cs="Arial"/>
          <w:color w:val="000000"/>
        </w:rPr>
        <w:t xml:space="preserve">A financial incentive of up to $250 per participant may be requested. </w:t>
      </w:r>
    </w:p>
    <w:p w:rsidR="00B96EB8" w:rsidRPr="006F022B" w:rsidRDefault="00B96EB8" w:rsidP="00B96EB8">
      <w:pPr>
        <w:rPr>
          <w:rFonts w:asciiTheme="minorHAnsi" w:hAnsiTheme="minorHAnsi"/>
        </w:rPr>
      </w:pPr>
      <w:r w:rsidRPr="006F022B">
        <w:rPr>
          <w:rFonts w:asciiTheme="minorHAnsi" w:hAnsiTheme="minorHAnsi" w:cs="Arial"/>
          <w:color w:val="000000"/>
        </w:rPr>
        <w:t>Employers would identify the amount they would require up to $250 per employee</w:t>
      </w:r>
      <w:r w:rsidR="004351F4" w:rsidRPr="006F022B">
        <w:rPr>
          <w:rFonts w:asciiTheme="minorHAnsi" w:hAnsiTheme="minorHAnsi" w:cs="Arial"/>
          <w:color w:val="1F497D"/>
        </w:rPr>
        <w:t xml:space="preserve">. </w:t>
      </w:r>
      <w:r w:rsidR="00266DB6" w:rsidRPr="006F022B">
        <w:rPr>
          <w:rFonts w:asciiTheme="minorHAnsi" w:hAnsiTheme="minorHAnsi" w:cs="Arial"/>
          <w:color w:val="1F497D"/>
        </w:rPr>
        <w:t xml:space="preserve"> </w:t>
      </w:r>
      <w:r w:rsidR="004351F4" w:rsidRPr="006F022B">
        <w:rPr>
          <w:rFonts w:asciiTheme="minorHAnsi" w:hAnsiTheme="minorHAnsi" w:cs="Arial"/>
          <w:color w:val="000000"/>
        </w:rPr>
        <w:t>Organizations may be limited to a</w:t>
      </w:r>
      <w:r w:rsidRPr="006F022B">
        <w:rPr>
          <w:rFonts w:asciiTheme="minorHAnsi" w:hAnsiTheme="minorHAnsi" w:cs="Arial"/>
          <w:color w:val="000000"/>
        </w:rPr>
        <w:t xml:space="preserve"> maximum number </w:t>
      </w:r>
      <w:r w:rsidR="004351F4" w:rsidRPr="006F022B">
        <w:rPr>
          <w:rFonts w:asciiTheme="minorHAnsi" w:hAnsiTheme="minorHAnsi" w:cs="Arial"/>
          <w:color w:val="000000"/>
        </w:rPr>
        <w:t>of</w:t>
      </w:r>
      <w:r w:rsidRPr="006F022B">
        <w:rPr>
          <w:rFonts w:asciiTheme="minorHAnsi" w:hAnsiTheme="minorHAnsi" w:cs="Arial"/>
          <w:color w:val="000000"/>
        </w:rPr>
        <w:t xml:space="preserve"> subsidized spaces</w:t>
      </w:r>
      <w:r w:rsidR="004351F4" w:rsidRPr="006F022B">
        <w:rPr>
          <w:rFonts w:asciiTheme="minorHAnsi" w:hAnsiTheme="minorHAnsi" w:cs="Arial"/>
          <w:color w:val="000000"/>
        </w:rPr>
        <w:t>, dependent on interest</w:t>
      </w:r>
      <w:r w:rsidRPr="006F022B">
        <w:rPr>
          <w:rFonts w:asciiTheme="minorHAnsi" w:hAnsiTheme="minorHAnsi" w:cs="Arial"/>
          <w:color w:val="000000"/>
        </w:rPr>
        <w:t>.  Employers would need to meet criteria below.</w:t>
      </w:r>
    </w:p>
    <w:p w:rsidR="00B96EB8" w:rsidRPr="006F022B" w:rsidRDefault="00B96EB8" w:rsidP="00B96EB8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B96EB8" w:rsidRPr="006F022B" w:rsidRDefault="00B96EB8" w:rsidP="00B96EB8">
      <w:pPr>
        <w:pStyle w:val="Default"/>
        <w:rPr>
          <w:rFonts w:asciiTheme="minorHAnsi" w:hAnsiTheme="minorHAnsi"/>
          <w:sz w:val="22"/>
          <w:szCs w:val="22"/>
        </w:rPr>
      </w:pPr>
      <w:r w:rsidRPr="006F022B">
        <w:rPr>
          <w:rFonts w:asciiTheme="minorHAnsi" w:hAnsiTheme="minorHAnsi"/>
          <w:b/>
          <w:bCs/>
          <w:sz w:val="22"/>
          <w:szCs w:val="22"/>
          <w:u w:val="single"/>
        </w:rPr>
        <w:t xml:space="preserve">Criteria for Funding Approval </w:t>
      </w:r>
    </w:p>
    <w:p w:rsidR="00B96EB8" w:rsidRPr="006F022B" w:rsidRDefault="00B96EB8" w:rsidP="00B96EB8">
      <w:pPr>
        <w:pStyle w:val="Default"/>
        <w:rPr>
          <w:rFonts w:asciiTheme="minorHAnsi" w:hAnsiTheme="minorHAnsi"/>
          <w:sz w:val="22"/>
          <w:szCs w:val="22"/>
        </w:rPr>
      </w:pPr>
      <w:r w:rsidRPr="006F022B">
        <w:rPr>
          <w:rFonts w:asciiTheme="minorHAnsi" w:hAnsiTheme="minorHAnsi"/>
          <w:sz w:val="22"/>
          <w:szCs w:val="22"/>
        </w:rPr>
        <w:t xml:space="preserve"> </w:t>
      </w:r>
    </w:p>
    <w:p w:rsidR="00B96EB8" w:rsidRPr="006F022B" w:rsidRDefault="00B96EB8" w:rsidP="00B96EB8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F022B">
        <w:rPr>
          <w:rFonts w:asciiTheme="minorHAnsi" w:hAnsiTheme="minorHAnsi"/>
          <w:sz w:val="22"/>
          <w:szCs w:val="22"/>
        </w:rPr>
        <w:t>A portion of clientele must be brain injury survivors</w:t>
      </w:r>
    </w:p>
    <w:p w:rsidR="00B96EB8" w:rsidRPr="006F022B" w:rsidRDefault="00B96EB8" w:rsidP="00B96EB8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F022B">
        <w:rPr>
          <w:rFonts w:asciiTheme="minorHAnsi" w:hAnsiTheme="minorHAnsi"/>
          <w:sz w:val="22"/>
          <w:szCs w:val="22"/>
        </w:rPr>
        <w:t>Provide services within Southeastern Ontario</w:t>
      </w:r>
    </w:p>
    <w:p w:rsidR="00B96EB8" w:rsidRPr="006F022B" w:rsidRDefault="00B96EB8" w:rsidP="00B96EB8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F022B">
        <w:rPr>
          <w:rFonts w:asciiTheme="minorHAnsi" w:hAnsiTheme="minorHAnsi"/>
          <w:sz w:val="22"/>
          <w:szCs w:val="22"/>
        </w:rPr>
        <w:t>Be non-profit or receive public dollars to provide services (including contracted services)</w:t>
      </w:r>
    </w:p>
    <w:p w:rsidR="00B96EB8" w:rsidRPr="006F022B" w:rsidRDefault="00B96EB8" w:rsidP="00B96EB8">
      <w:pPr>
        <w:pStyle w:val="Default"/>
        <w:rPr>
          <w:rFonts w:asciiTheme="minorHAnsi" w:hAnsiTheme="minorHAnsi"/>
          <w:sz w:val="22"/>
          <w:szCs w:val="22"/>
        </w:rPr>
      </w:pPr>
    </w:p>
    <w:p w:rsidR="00B96EB8" w:rsidRPr="006F022B" w:rsidRDefault="00B96EB8" w:rsidP="00B96EB8">
      <w:pPr>
        <w:pStyle w:val="Default"/>
        <w:rPr>
          <w:rFonts w:asciiTheme="minorHAnsi" w:hAnsiTheme="minorHAnsi"/>
          <w:b/>
          <w:sz w:val="22"/>
          <w:szCs w:val="22"/>
        </w:rPr>
      </w:pPr>
      <w:r w:rsidRPr="006F022B">
        <w:rPr>
          <w:rFonts w:asciiTheme="minorHAnsi" w:hAnsiTheme="minorHAnsi"/>
          <w:b/>
          <w:sz w:val="22"/>
          <w:szCs w:val="22"/>
          <w:u w:val="single"/>
        </w:rPr>
        <w:t>In the case of multiple applications competing for funding (</w:t>
      </w:r>
      <w:proofErr w:type="spellStart"/>
      <w:r w:rsidRPr="006F022B">
        <w:rPr>
          <w:rFonts w:asciiTheme="minorHAnsi" w:hAnsiTheme="minorHAnsi"/>
          <w:b/>
          <w:sz w:val="22"/>
          <w:szCs w:val="22"/>
          <w:u w:val="single"/>
        </w:rPr>
        <w:t>ie</w:t>
      </w:r>
      <w:proofErr w:type="spellEnd"/>
      <w:r w:rsidRPr="006F022B">
        <w:rPr>
          <w:rFonts w:asciiTheme="minorHAnsi" w:hAnsiTheme="minorHAnsi"/>
          <w:b/>
          <w:sz w:val="22"/>
          <w:szCs w:val="22"/>
          <w:u w:val="single"/>
        </w:rPr>
        <w:t xml:space="preserve">. fund </w:t>
      </w:r>
      <w:r w:rsidR="00266DB6" w:rsidRPr="006F022B">
        <w:rPr>
          <w:rFonts w:asciiTheme="minorHAnsi" w:hAnsiTheme="minorHAnsi"/>
          <w:b/>
          <w:sz w:val="22"/>
          <w:szCs w:val="22"/>
          <w:u w:val="single"/>
        </w:rPr>
        <w:t xml:space="preserve">nearing depletion) the </w:t>
      </w:r>
      <w:proofErr w:type="spellStart"/>
      <w:r w:rsidR="00266DB6" w:rsidRPr="006F022B">
        <w:rPr>
          <w:rFonts w:asciiTheme="minorHAnsi" w:hAnsiTheme="minorHAnsi"/>
          <w:b/>
          <w:sz w:val="22"/>
          <w:szCs w:val="22"/>
          <w:u w:val="single"/>
        </w:rPr>
        <w:t>prioriz</w:t>
      </w:r>
      <w:r w:rsidRPr="006F022B">
        <w:rPr>
          <w:rFonts w:asciiTheme="minorHAnsi" w:hAnsiTheme="minorHAnsi"/>
          <w:b/>
          <w:sz w:val="22"/>
          <w:szCs w:val="22"/>
          <w:u w:val="single"/>
        </w:rPr>
        <w:t>ation</w:t>
      </w:r>
      <w:proofErr w:type="spellEnd"/>
      <w:r w:rsidRPr="006F022B">
        <w:rPr>
          <w:rFonts w:asciiTheme="minorHAnsi" w:hAnsiTheme="minorHAnsi"/>
          <w:b/>
          <w:sz w:val="22"/>
          <w:szCs w:val="22"/>
          <w:u w:val="single"/>
        </w:rPr>
        <w:t xml:space="preserve"> for allocation of funding will be based on</w:t>
      </w:r>
      <w:r w:rsidRPr="006F022B">
        <w:rPr>
          <w:rFonts w:asciiTheme="minorHAnsi" w:hAnsiTheme="minorHAnsi"/>
          <w:b/>
          <w:sz w:val="22"/>
          <w:szCs w:val="22"/>
        </w:rPr>
        <w:t xml:space="preserve">: </w:t>
      </w:r>
    </w:p>
    <w:p w:rsidR="00B96EB8" w:rsidRPr="006F022B" w:rsidRDefault="00B96EB8" w:rsidP="00B96EB8">
      <w:pPr>
        <w:pStyle w:val="Default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</w:p>
    <w:p w:rsidR="00B96EB8" w:rsidRPr="006F022B" w:rsidRDefault="00B96EB8" w:rsidP="00B96EB8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6F022B">
        <w:rPr>
          <w:rFonts w:asciiTheme="minorHAnsi" w:hAnsiTheme="minorHAnsi"/>
          <w:sz w:val="22"/>
          <w:szCs w:val="22"/>
        </w:rPr>
        <w:t xml:space="preserve">Impact on daily care of brain injury survivors </w:t>
      </w:r>
    </w:p>
    <w:p w:rsidR="00B96EB8" w:rsidRPr="006F022B" w:rsidRDefault="00B96EB8" w:rsidP="00B96EB8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6F022B">
        <w:rPr>
          <w:rFonts w:asciiTheme="minorHAnsi" w:hAnsiTheme="minorHAnsi"/>
          <w:sz w:val="22"/>
          <w:szCs w:val="22"/>
        </w:rPr>
        <w:t xml:space="preserve">Number of brain injury survivors expected to be impacted </w:t>
      </w:r>
    </w:p>
    <w:p w:rsidR="00B96EB8" w:rsidRPr="006F022B" w:rsidRDefault="00B96EB8" w:rsidP="00B96EB8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6F022B">
        <w:rPr>
          <w:rFonts w:asciiTheme="minorHAnsi" w:hAnsiTheme="minorHAnsi"/>
          <w:sz w:val="22"/>
          <w:szCs w:val="22"/>
        </w:rPr>
        <w:t xml:space="preserve">Regional distribution; access to the fund should be made available to the region of Southeastern Ontario and be equally distributed across the region. </w:t>
      </w:r>
    </w:p>
    <w:p w:rsidR="00B96EB8" w:rsidRPr="006F022B" w:rsidRDefault="00B96EB8" w:rsidP="00B96EB8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6F022B">
        <w:rPr>
          <w:rFonts w:asciiTheme="minorHAnsi" w:hAnsiTheme="minorHAnsi"/>
          <w:sz w:val="22"/>
          <w:szCs w:val="22"/>
        </w:rPr>
        <w:t xml:space="preserve">Distribution across the continuum of care </w:t>
      </w:r>
    </w:p>
    <w:p w:rsidR="00B96EB8" w:rsidRPr="006F022B" w:rsidRDefault="00B96EB8" w:rsidP="00B96EB8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6F022B">
        <w:rPr>
          <w:rFonts w:asciiTheme="minorHAnsi" w:hAnsiTheme="minorHAnsi"/>
          <w:sz w:val="22"/>
          <w:szCs w:val="22"/>
        </w:rPr>
        <w:t>Distribution across disciplines</w:t>
      </w:r>
    </w:p>
    <w:p w:rsidR="00B96EB8" w:rsidRPr="006F022B" w:rsidRDefault="00B96EB8" w:rsidP="00B96EB8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6F022B">
        <w:rPr>
          <w:rFonts w:asciiTheme="minorHAnsi" w:hAnsiTheme="minorHAnsi"/>
          <w:sz w:val="22"/>
          <w:szCs w:val="22"/>
        </w:rPr>
        <w:t xml:space="preserve">Date of submission </w:t>
      </w:r>
    </w:p>
    <w:p w:rsidR="00413699" w:rsidRPr="006F022B" w:rsidRDefault="00413699">
      <w:pPr>
        <w:rPr>
          <w:rFonts w:asciiTheme="minorHAnsi" w:hAnsiTheme="minorHAnsi"/>
        </w:rPr>
      </w:pPr>
    </w:p>
    <w:p w:rsidR="004351F4" w:rsidRPr="006F022B" w:rsidRDefault="004351F4">
      <w:pPr>
        <w:rPr>
          <w:rFonts w:asciiTheme="minorHAnsi" w:hAnsiTheme="minorHAnsi"/>
          <w:b/>
        </w:rPr>
      </w:pPr>
    </w:p>
    <w:p w:rsidR="00F831E5" w:rsidRPr="006F022B" w:rsidRDefault="004351F4">
      <w:pPr>
        <w:rPr>
          <w:rFonts w:asciiTheme="minorHAnsi" w:hAnsiTheme="minorHAnsi"/>
          <w:b/>
        </w:rPr>
      </w:pPr>
      <w:r w:rsidRPr="006F022B">
        <w:rPr>
          <w:rFonts w:asciiTheme="minorHAnsi" w:hAnsiTheme="minorHAnsi"/>
          <w:b/>
        </w:rPr>
        <w:t xml:space="preserve">To apply for wage subsidy, please complete the following questions in </w:t>
      </w:r>
      <w:r w:rsidRPr="006F022B">
        <w:rPr>
          <w:rFonts w:asciiTheme="minorHAnsi" w:hAnsiTheme="minorHAnsi"/>
          <w:b/>
          <w:u w:val="single"/>
        </w:rPr>
        <w:t xml:space="preserve">bullet </w:t>
      </w:r>
      <w:r w:rsidRPr="006F022B">
        <w:rPr>
          <w:rFonts w:asciiTheme="minorHAnsi" w:hAnsiTheme="minorHAnsi"/>
          <w:b/>
        </w:rPr>
        <w:t xml:space="preserve">form.  </w:t>
      </w:r>
    </w:p>
    <w:p w:rsidR="006F022B" w:rsidRPr="006F022B" w:rsidRDefault="006F022B" w:rsidP="006F022B">
      <w:pPr>
        <w:pStyle w:val="ListParagraph"/>
        <w:ind w:left="360"/>
        <w:rPr>
          <w:rFonts w:asciiTheme="minorHAnsi" w:hAnsiTheme="minorHAnsi"/>
        </w:rPr>
      </w:pPr>
    </w:p>
    <w:p w:rsidR="00F831E5" w:rsidRPr="006F022B" w:rsidRDefault="00F831E5" w:rsidP="004351F4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6F022B">
        <w:rPr>
          <w:rFonts w:asciiTheme="minorHAnsi" w:hAnsiTheme="minorHAnsi"/>
        </w:rPr>
        <w:t>Please list your occupation:</w:t>
      </w:r>
    </w:p>
    <w:p w:rsidR="004351F4" w:rsidRPr="006F022B" w:rsidRDefault="004351F4" w:rsidP="004351F4">
      <w:pPr>
        <w:pStyle w:val="ListParagraph"/>
        <w:ind w:left="360"/>
        <w:rPr>
          <w:rFonts w:asciiTheme="minorHAnsi" w:hAnsiTheme="minorHAnsi"/>
        </w:rPr>
      </w:pPr>
    </w:p>
    <w:p w:rsidR="00F831E5" w:rsidRPr="006F022B" w:rsidRDefault="004351F4" w:rsidP="00F831E5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6F022B">
        <w:rPr>
          <w:rFonts w:asciiTheme="minorHAnsi" w:hAnsiTheme="minorHAnsi"/>
        </w:rPr>
        <w:t xml:space="preserve">Place of employment: </w:t>
      </w:r>
    </w:p>
    <w:p w:rsidR="004351F4" w:rsidRPr="006F022B" w:rsidRDefault="004351F4" w:rsidP="004351F4">
      <w:pPr>
        <w:pStyle w:val="ListParagraph"/>
        <w:ind w:left="360"/>
        <w:rPr>
          <w:rFonts w:asciiTheme="minorHAnsi" w:hAnsiTheme="minorHAnsi"/>
        </w:rPr>
      </w:pPr>
    </w:p>
    <w:p w:rsidR="00F831E5" w:rsidRPr="006F022B" w:rsidRDefault="00F831E5" w:rsidP="00F831E5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6F022B">
        <w:rPr>
          <w:rFonts w:asciiTheme="minorHAnsi" w:hAnsiTheme="minorHAnsi"/>
        </w:rPr>
        <w:t xml:space="preserve">Is this organization non-profit or a recipient of public dollars (i.e. </w:t>
      </w:r>
      <w:r w:rsidR="004351F4" w:rsidRPr="006F022B">
        <w:rPr>
          <w:rFonts w:asciiTheme="minorHAnsi" w:hAnsiTheme="minorHAnsi"/>
        </w:rPr>
        <w:t>publicly funded or s</w:t>
      </w:r>
      <w:r w:rsidRPr="006F022B">
        <w:rPr>
          <w:rFonts w:asciiTheme="minorHAnsi" w:hAnsiTheme="minorHAnsi"/>
        </w:rPr>
        <w:t>ervices contracted by CCAC)</w:t>
      </w:r>
      <w:r w:rsidR="004351F4" w:rsidRPr="006F022B">
        <w:rPr>
          <w:rFonts w:asciiTheme="minorHAnsi" w:hAnsiTheme="minorHAnsi"/>
        </w:rPr>
        <w:t xml:space="preserve">? </w:t>
      </w:r>
    </w:p>
    <w:p w:rsidR="004351F4" w:rsidRPr="006F022B" w:rsidRDefault="004351F4" w:rsidP="004351F4">
      <w:pPr>
        <w:pStyle w:val="ListParagraph"/>
        <w:ind w:left="360"/>
        <w:rPr>
          <w:rFonts w:asciiTheme="minorHAnsi" w:hAnsiTheme="minorHAnsi"/>
        </w:rPr>
      </w:pPr>
    </w:p>
    <w:p w:rsidR="00853C14" w:rsidRDefault="00853C14" w:rsidP="00F831E5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853C14">
        <w:rPr>
          <w:rFonts w:asciiTheme="minorHAnsi" w:hAnsiTheme="minorHAnsi"/>
        </w:rPr>
        <w:t>Please list the communities you service</w:t>
      </w:r>
      <w:r w:rsidR="00F831E5" w:rsidRPr="00853C14">
        <w:rPr>
          <w:rFonts w:asciiTheme="minorHAnsi" w:hAnsiTheme="minorHAnsi"/>
        </w:rPr>
        <w:t xml:space="preserve"> within the South East LHIN</w:t>
      </w:r>
    </w:p>
    <w:p w:rsidR="00F831E5" w:rsidRPr="00853C14" w:rsidRDefault="00F831E5" w:rsidP="00853C14">
      <w:pPr>
        <w:pStyle w:val="ListParagraph"/>
        <w:ind w:left="360"/>
        <w:rPr>
          <w:rFonts w:asciiTheme="minorHAnsi" w:hAnsiTheme="minorHAnsi"/>
        </w:rPr>
      </w:pPr>
      <w:r w:rsidRPr="00853C14">
        <w:rPr>
          <w:rFonts w:asciiTheme="minorHAnsi" w:hAnsiTheme="minorHAnsi"/>
        </w:rPr>
        <w:t xml:space="preserve"> (Visit the following link if you are unsure if you provide service within these boundaries</w:t>
      </w:r>
      <w:r w:rsidR="00853C14">
        <w:rPr>
          <w:rFonts w:asciiTheme="minorHAnsi" w:hAnsiTheme="minorHAnsi"/>
        </w:rPr>
        <w:t>:</w:t>
      </w:r>
      <w:r w:rsidRPr="00853C14">
        <w:rPr>
          <w:rFonts w:asciiTheme="minorHAnsi" w:hAnsiTheme="minorHAnsi"/>
        </w:rPr>
        <w:t xml:space="preserve"> </w:t>
      </w:r>
      <w:hyperlink r:id="rId8" w:history="1">
        <w:r w:rsidRPr="00853C14">
          <w:rPr>
            <w:rStyle w:val="Hyperlink"/>
            <w:rFonts w:asciiTheme="minorHAnsi" w:hAnsiTheme="minorHAnsi"/>
          </w:rPr>
          <w:t>http://www.southeastlhin.on.ca/AboutUs/Communities.aspx</w:t>
        </w:r>
      </w:hyperlink>
      <w:r w:rsidRPr="00853C14">
        <w:rPr>
          <w:rFonts w:asciiTheme="minorHAnsi" w:hAnsiTheme="minorHAnsi"/>
        </w:rPr>
        <w:t xml:space="preserve"> )</w:t>
      </w:r>
    </w:p>
    <w:p w:rsidR="004351F4" w:rsidRPr="006F022B" w:rsidRDefault="004351F4" w:rsidP="004351F4">
      <w:pPr>
        <w:pStyle w:val="ListParagraph"/>
        <w:rPr>
          <w:rFonts w:asciiTheme="minorHAnsi" w:hAnsiTheme="minorHAnsi"/>
        </w:rPr>
      </w:pPr>
    </w:p>
    <w:p w:rsidR="00F831E5" w:rsidRPr="006F022B" w:rsidRDefault="00F831E5" w:rsidP="00F831E5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6F022B">
        <w:rPr>
          <w:rFonts w:asciiTheme="minorHAnsi" w:hAnsiTheme="minorHAnsi"/>
        </w:rPr>
        <w:t>Describe the type of services you provide to brain injury survivors:</w:t>
      </w:r>
    </w:p>
    <w:p w:rsidR="00F831E5" w:rsidRPr="006F022B" w:rsidRDefault="00F831E5">
      <w:pPr>
        <w:rPr>
          <w:rFonts w:asciiTheme="minorHAnsi" w:hAnsiTheme="minorHAnsi"/>
        </w:rPr>
      </w:pPr>
    </w:p>
    <w:p w:rsidR="00F831E5" w:rsidRPr="006F022B" w:rsidRDefault="00F831E5" w:rsidP="00F831E5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6F022B">
        <w:rPr>
          <w:rFonts w:asciiTheme="minorHAnsi" w:hAnsiTheme="minorHAnsi"/>
        </w:rPr>
        <w:t xml:space="preserve">How many hours of service do you provide to brain injury survivors in an average week?  </w:t>
      </w:r>
    </w:p>
    <w:p w:rsidR="00F831E5" w:rsidRPr="006F022B" w:rsidRDefault="00F831E5" w:rsidP="00F831E5">
      <w:pPr>
        <w:pStyle w:val="ListParagraph"/>
        <w:rPr>
          <w:rFonts w:asciiTheme="minorHAnsi" w:hAnsiTheme="minorHAnsi"/>
        </w:rPr>
      </w:pPr>
    </w:p>
    <w:p w:rsidR="00F831E5" w:rsidRPr="006F022B" w:rsidRDefault="00F831E5" w:rsidP="00F831E5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6F022B">
        <w:rPr>
          <w:rFonts w:asciiTheme="minorHAnsi" w:hAnsiTheme="minorHAnsi"/>
        </w:rPr>
        <w:t>How many brain injury survivors would you see in an average week?</w:t>
      </w:r>
    </w:p>
    <w:p w:rsidR="00F831E5" w:rsidRPr="006F022B" w:rsidRDefault="00F831E5" w:rsidP="00F831E5">
      <w:pPr>
        <w:pStyle w:val="ListParagraph"/>
        <w:rPr>
          <w:rFonts w:asciiTheme="minorHAnsi" w:hAnsiTheme="minorHAnsi"/>
        </w:rPr>
      </w:pPr>
    </w:p>
    <w:p w:rsidR="00853C14" w:rsidRDefault="00F831E5" w:rsidP="00FC4A80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6F022B">
        <w:rPr>
          <w:rFonts w:asciiTheme="minorHAnsi" w:hAnsiTheme="minorHAnsi"/>
        </w:rPr>
        <w:lastRenderedPageBreak/>
        <w:t>What stage of recovery are your clients in?  (Acute, In-Patient, Outpatient, Long-term maintenance/support)</w:t>
      </w:r>
    </w:p>
    <w:p w:rsidR="00853C14" w:rsidRPr="00853C14" w:rsidRDefault="00853C14" w:rsidP="00853C14">
      <w:pPr>
        <w:pStyle w:val="ListParagraph"/>
        <w:rPr>
          <w:rFonts w:asciiTheme="minorHAnsi" w:hAnsiTheme="minorHAnsi"/>
        </w:rPr>
      </w:pPr>
    </w:p>
    <w:p w:rsidR="00853C14" w:rsidRDefault="006F022B" w:rsidP="00FC4A80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853C14">
        <w:rPr>
          <w:rFonts w:asciiTheme="minorHAnsi" w:hAnsiTheme="minorHAnsi"/>
        </w:rPr>
        <w:t>What amount will you be claiming for your subsidy (</w:t>
      </w:r>
      <w:r w:rsidR="00853C14" w:rsidRPr="00853C14">
        <w:rPr>
          <w:rFonts w:asciiTheme="minorHAnsi" w:hAnsiTheme="minorHAnsi"/>
        </w:rPr>
        <w:t>h</w:t>
      </w:r>
      <w:r w:rsidRPr="00853C14">
        <w:rPr>
          <w:rFonts w:asciiTheme="minorHAnsi" w:hAnsiTheme="minorHAnsi"/>
        </w:rPr>
        <w:t>ourly rate x 7 hours to a maximum of $250)     $_______</w:t>
      </w:r>
    </w:p>
    <w:p w:rsidR="00853C14" w:rsidRPr="00853C14" w:rsidRDefault="00853C14" w:rsidP="00853C14">
      <w:pPr>
        <w:pStyle w:val="ListParagraph"/>
        <w:rPr>
          <w:rFonts w:asciiTheme="minorHAnsi" w:hAnsiTheme="minorHAnsi"/>
        </w:rPr>
      </w:pPr>
    </w:p>
    <w:p w:rsidR="006F022B" w:rsidRPr="00853C14" w:rsidRDefault="00853C14" w:rsidP="00FC4A80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6F022B" w:rsidRPr="00853C14">
        <w:rPr>
          <w:rFonts w:asciiTheme="minorHAnsi" w:hAnsiTheme="minorHAnsi"/>
        </w:rPr>
        <w:t>ho should subsidy cheque be made payable to:</w:t>
      </w:r>
    </w:p>
    <w:p w:rsidR="006F022B" w:rsidRPr="006F022B" w:rsidRDefault="006F022B" w:rsidP="00FC4A80">
      <w:pPr>
        <w:pStyle w:val="ListParagraph"/>
        <w:ind w:left="360"/>
        <w:rPr>
          <w:rFonts w:asciiTheme="minorHAnsi" w:hAnsiTheme="minorHAnsi"/>
        </w:rPr>
      </w:pPr>
    </w:p>
    <w:p w:rsidR="00F831E5" w:rsidRPr="006F022B" w:rsidRDefault="00F831E5" w:rsidP="00F831E5">
      <w:pPr>
        <w:pStyle w:val="ListParagraph"/>
        <w:rPr>
          <w:rFonts w:asciiTheme="minorHAnsi" w:hAnsiTheme="minorHAnsi"/>
        </w:rPr>
      </w:pPr>
    </w:p>
    <w:p w:rsidR="00853C14" w:rsidRDefault="00853C14" w:rsidP="00853C14">
      <w:pPr>
        <w:pStyle w:val="ListParagraph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To apply, p</w:t>
      </w:r>
      <w:r w:rsidR="006F022B" w:rsidRPr="00853C14">
        <w:rPr>
          <w:rFonts w:asciiTheme="minorHAnsi" w:hAnsiTheme="minorHAnsi"/>
          <w:b/>
        </w:rPr>
        <w:t xml:space="preserve">lease direct </w:t>
      </w:r>
      <w:r>
        <w:rPr>
          <w:rFonts w:asciiTheme="minorHAnsi" w:hAnsiTheme="minorHAnsi"/>
          <w:b/>
        </w:rPr>
        <w:t>answers to</w:t>
      </w:r>
      <w:r w:rsidR="006F022B" w:rsidRPr="00853C14">
        <w:rPr>
          <w:rFonts w:asciiTheme="minorHAnsi" w:hAnsiTheme="minorHAnsi"/>
          <w:b/>
        </w:rPr>
        <w:t xml:space="preserve"> to Rachael Henry, </w:t>
      </w:r>
      <w:hyperlink r:id="rId9" w:history="1">
        <w:r w:rsidR="004351F4" w:rsidRPr="00853C14">
          <w:rPr>
            <w:rStyle w:val="Hyperlink"/>
            <w:rFonts w:asciiTheme="minorHAnsi" w:hAnsiTheme="minorHAnsi"/>
            <w:b/>
          </w:rPr>
          <w:t>henryr1@providencecare.ca</w:t>
        </w:r>
      </w:hyperlink>
      <w:r w:rsidR="004351F4" w:rsidRPr="00853C14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. </w:t>
      </w:r>
    </w:p>
    <w:p w:rsidR="006F022B" w:rsidRPr="00853C14" w:rsidRDefault="00853C14" w:rsidP="00853C14">
      <w:pPr>
        <w:pStyle w:val="ListParagraph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For inquiries, phone</w:t>
      </w:r>
      <w:r w:rsidR="006F022B" w:rsidRPr="00853C14">
        <w:rPr>
          <w:rFonts w:asciiTheme="minorHAnsi" w:hAnsiTheme="minorHAnsi"/>
          <w:b/>
        </w:rPr>
        <w:t xml:space="preserve"> 613-547-6969 ext. 165.</w:t>
      </w:r>
    </w:p>
    <w:sectPr w:rsidR="006F022B" w:rsidRPr="00853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B57" w:rsidRDefault="00A53B57" w:rsidP="00F831E5">
      <w:r>
        <w:separator/>
      </w:r>
    </w:p>
  </w:endnote>
  <w:endnote w:type="continuationSeparator" w:id="0">
    <w:p w:rsidR="00A53B57" w:rsidRDefault="00A53B57" w:rsidP="00F83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B57" w:rsidRDefault="00A53B57" w:rsidP="00F831E5">
      <w:r>
        <w:separator/>
      </w:r>
    </w:p>
  </w:footnote>
  <w:footnote w:type="continuationSeparator" w:id="0">
    <w:p w:rsidR="00A53B57" w:rsidRDefault="00A53B57" w:rsidP="00F83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57D223"/>
    <w:multiLevelType w:val="hybridMultilevel"/>
    <w:tmpl w:val="FE8E9B08"/>
    <w:lvl w:ilvl="0" w:tplc="FFFFFFFF">
      <w:start w:val="1"/>
      <w:numFmt w:val="ideographDigital"/>
      <w:lvlText w:val=""/>
      <w:lvlJc w:val="left"/>
      <w:pPr>
        <w:ind w:left="0" w:firstLine="0"/>
      </w:pPr>
      <w:rPr>
        <w:rFonts w:cs="Times New Roman"/>
      </w:rPr>
    </w:lvl>
    <w:lvl w:ilvl="1" w:tplc="FFFFFFFF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2FB7DBA"/>
    <w:multiLevelType w:val="hybridMultilevel"/>
    <w:tmpl w:val="20A00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E86882"/>
    <w:multiLevelType w:val="hybridMultilevel"/>
    <w:tmpl w:val="2C786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66642E"/>
    <w:multiLevelType w:val="hybridMultilevel"/>
    <w:tmpl w:val="285A8FE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EB8"/>
    <w:rsid w:val="00266DB6"/>
    <w:rsid w:val="00413699"/>
    <w:rsid w:val="004351F4"/>
    <w:rsid w:val="006F022B"/>
    <w:rsid w:val="00853C14"/>
    <w:rsid w:val="00A53B57"/>
    <w:rsid w:val="00B96EB8"/>
    <w:rsid w:val="00BE71A3"/>
    <w:rsid w:val="00D67E3D"/>
    <w:rsid w:val="00DA4B57"/>
    <w:rsid w:val="00F831E5"/>
    <w:rsid w:val="00FC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EB8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6E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831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31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1E5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831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1E5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F831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EB8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6E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831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31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1E5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831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1E5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F831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2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eastlhin.on.ca/AboutUs/Communities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enryr1@providencecar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Care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Henry, Rachael</dc:creator>
  <cp:lastModifiedBy>Henry, Rachael</cp:lastModifiedBy>
  <cp:revision>2</cp:revision>
  <dcterms:created xsi:type="dcterms:W3CDTF">2015-03-12T14:49:00Z</dcterms:created>
  <dcterms:modified xsi:type="dcterms:W3CDTF">2015-03-12T14:49:00Z</dcterms:modified>
</cp:coreProperties>
</file>